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71" w:rsidRDefault="00557B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5"/>
        <w:gridCol w:w="4735"/>
      </w:tblGrid>
      <w:tr w:rsidR="00557B71" w:rsidTr="00783920">
        <w:trPr>
          <w:trHeight w:val="2130"/>
        </w:trPr>
        <w:tc>
          <w:tcPr>
            <w:tcW w:w="4735" w:type="dxa"/>
          </w:tcPr>
          <w:p w:rsidR="00557B71" w:rsidRDefault="003405BE">
            <w:pPr>
              <w:rPr>
                <w:rFonts w:ascii="ChaletBook" w:eastAsia="ChaletBook" w:hAnsi="ChaletBook" w:cs="ChaletBook"/>
              </w:rPr>
            </w:pPr>
            <w:r w:rsidRPr="003405BE">
              <w:rPr>
                <w:rFonts w:ascii="ChaletBook" w:eastAsia="ChaletBook" w:hAnsi="ChaletBook" w:cs="ChaletBook"/>
                <w:noProof/>
              </w:rPr>
              <w:drawing>
                <wp:inline distT="0" distB="0" distL="0" distR="0">
                  <wp:extent cx="2705100" cy="1352550"/>
                  <wp:effectExtent l="0" t="0" r="0" b="0"/>
                  <wp:docPr id="2" name="Picture 2" descr="\\MPC\NATUsers$\Eric\National Logo\PT National\PT_color_logo_Nationa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PC\NATUsers$\Eric\National Logo\PT National\PT_color_logo_Nationa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557B71" w:rsidRPr="00C610A7" w:rsidRDefault="007E3623">
            <w:pPr>
              <w:spacing w:line="259" w:lineRule="auto"/>
              <w:jc w:val="right"/>
              <w:rPr>
                <w:rFonts w:ascii="ChaletBook" w:eastAsia="ChaletBook" w:hAnsi="ChaletBook" w:cs="ChaletBook"/>
              </w:rPr>
            </w:pPr>
            <w:r>
              <w:rPr>
                <w:rFonts w:ascii="ChaletBook" w:eastAsia="ChaletBook" w:hAnsi="ChaletBook" w:cs="ChaletBook"/>
              </w:rPr>
              <w:t xml:space="preserve">                                                                                                                    </w:t>
            </w:r>
            <w:r w:rsidRPr="00C610A7">
              <w:rPr>
                <w:rFonts w:ascii="ChaletBook" w:eastAsia="ChaletBook" w:hAnsi="ChaletBook" w:cs="ChaletBook"/>
              </w:rPr>
              <w:t xml:space="preserve">Contact:  </w:t>
            </w:r>
            <w:r w:rsidR="00C610A7">
              <w:rPr>
                <w:rFonts w:ascii="ChaletBook" w:eastAsia="ChaletBook" w:hAnsi="ChaletBook" w:cs="ChaletBook"/>
              </w:rPr>
              <w:t>Eric Lindh</w:t>
            </w:r>
          </w:p>
          <w:p w:rsidR="00557B71" w:rsidRPr="00C610A7" w:rsidRDefault="007E3623">
            <w:pPr>
              <w:jc w:val="right"/>
              <w:rPr>
                <w:rFonts w:ascii="ChaletBook" w:eastAsia="ChaletBook" w:hAnsi="ChaletBook" w:cs="ChaletBook"/>
              </w:rPr>
            </w:pPr>
            <w:r w:rsidRPr="00C610A7">
              <w:rPr>
                <w:rFonts w:ascii="ChaletBook" w:eastAsia="ChaletBook" w:hAnsi="ChaletBook" w:cs="ChaletBook"/>
              </w:rPr>
              <w:t>Pr</w:t>
            </w:r>
            <w:r w:rsidR="00C610A7">
              <w:rPr>
                <w:rFonts w:ascii="ChaletBook" w:eastAsia="ChaletBook" w:hAnsi="ChaletBook" w:cs="ChaletBook"/>
              </w:rPr>
              <w:t>oject Transformation National</w:t>
            </w:r>
          </w:p>
          <w:p w:rsidR="00557B71" w:rsidRPr="00C610A7" w:rsidRDefault="00C610A7">
            <w:pPr>
              <w:spacing w:line="259" w:lineRule="auto"/>
              <w:jc w:val="right"/>
              <w:rPr>
                <w:rFonts w:ascii="ChaletBook" w:eastAsia="ChaletBook" w:hAnsi="ChaletBook" w:cs="ChaletBook"/>
              </w:rPr>
            </w:pPr>
            <w:r>
              <w:rPr>
                <w:rFonts w:ascii="ChaletBook" w:eastAsia="ChaletBook" w:hAnsi="ChaletBook" w:cs="ChaletBook"/>
              </w:rPr>
              <w:t>469-513-2590</w:t>
            </w:r>
          </w:p>
          <w:p w:rsidR="00557B71" w:rsidRDefault="00C610A7">
            <w:pPr>
              <w:jc w:val="right"/>
              <w:rPr>
                <w:rFonts w:ascii="ChaletBook" w:eastAsia="ChaletBook" w:hAnsi="ChaletBook" w:cs="ChaletBook"/>
                <w:u w:val="single"/>
              </w:rPr>
            </w:pPr>
            <w:r>
              <w:rPr>
                <w:rFonts w:ascii="ChaletBook" w:eastAsia="ChaletBook" w:hAnsi="ChaletBook" w:cs="ChaletBook"/>
                <w:u w:val="single"/>
              </w:rPr>
              <w:t>lindh@projecttransformation.org</w:t>
            </w:r>
          </w:p>
          <w:p w:rsidR="00557B71" w:rsidRDefault="00557B71">
            <w:pPr>
              <w:jc w:val="right"/>
              <w:rPr>
                <w:rFonts w:ascii="ChaletBook" w:eastAsia="ChaletBook" w:hAnsi="ChaletBook" w:cs="ChaletBook"/>
              </w:rPr>
            </w:pPr>
          </w:p>
          <w:p w:rsidR="00557B71" w:rsidRDefault="005E07AD">
            <w:pPr>
              <w:jc w:val="right"/>
              <w:rPr>
                <w:rFonts w:ascii="ChaletBook" w:eastAsia="ChaletBook" w:hAnsi="ChaletBook" w:cs="ChaletBook"/>
              </w:rPr>
            </w:pPr>
            <w:r>
              <w:rPr>
                <w:rFonts w:ascii="ChaletBook" w:eastAsia="ChaletBook" w:hAnsi="ChaletBook" w:cs="ChaletBook"/>
              </w:rPr>
              <w:t>FOR IMMEDIATE RELEASE</w:t>
            </w:r>
            <w:r w:rsidR="007E3623">
              <w:rPr>
                <w:rFonts w:ascii="ChaletBook" w:eastAsia="ChaletBook" w:hAnsi="ChaletBook" w:cs="ChaletBook"/>
              </w:rPr>
              <w:t xml:space="preserve"> </w:t>
            </w:r>
          </w:p>
          <w:p w:rsidR="00557B71" w:rsidRDefault="00557B71">
            <w:pPr>
              <w:jc w:val="right"/>
              <w:rPr>
                <w:rFonts w:ascii="ChaletBook" w:eastAsia="ChaletBook" w:hAnsi="ChaletBook" w:cs="ChaletBook"/>
              </w:rPr>
            </w:pPr>
          </w:p>
        </w:tc>
      </w:tr>
    </w:tbl>
    <w:p w:rsidR="00557B71" w:rsidRDefault="00557B71">
      <w:pPr>
        <w:rPr>
          <w:rFonts w:ascii="ChaletBook" w:eastAsia="ChaletBook" w:hAnsi="ChaletBook" w:cs="ChaletBook"/>
        </w:rPr>
      </w:pPr>
    </w:p>
    <w:p w:rsidR="00557B71" w:rsidRDefault="007E3623">
      <w:pPr>
        <w:jc w:val="center"/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</w:pPr>
      <w:r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 xml:space="preserve">PROJECT TRANSFORMATION </w:t>
      </w:r>
      <w:r w:rsidR="00605263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>TO HOST</w:t>
      </w:r>
      <w:r w:rsidR="003405BE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 xml:space="preserve"> </w:t>
      </w:r>
      <w:r w:rsidR="00C610A7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>VIRTUAL EVENT WITH GUEST</w:t>
      </w:r>
      <w:r w:rsidR="00605263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 xml:space="preserve"> SPEAKER, </w:t>
      </w:r>
      <w:r w:rsidR="00C610A7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 xml:space="preserve">DR. </w:t>
      </w:r>
      <w:r w:rsidR="00605263"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>PATRICK B. REYES</w:t>
      </w:r>
      <w:r>
        <w:rPr>
          <w:rFonts w:ascii="ChaletBook" w:eastAsia="ChaletBook" w:hAnsi="ChaletBook" w:cs="ChaletBook"/>
          <w:b/>
          <w:color w:val="000000"/>
          <w:sz w:val="28"/>
          <w:szCs w:val="28"/>
          <w:highlight w:val="white"/>
        </w:rPr>
        <w:t xml:space="preserve"> </w:t>
      </w:r>
    </w:p>
    <w:p w:rsidR="00557B71" w:rsidRDefault="007E3623">
      <w:pPr>
        <w:jc w:val="center"/>
        <w:rPr>
          <w:rFonts w:ascii="ChaletBook" w:eastAsia="ChaletBook" w:hAnsi="ChaletBook" w:cs="ChaletBook"/>
          <w:color w:val="222222"/>
        </w:rPr>
      </w:pPr>
      <w:r>
        <w:rPr>
          <w:rFonts w:ascii="ChaletBook" w:eastAsia="ChaletBook" w:hAnsi="ChaletBook" w:cs="ChaletBook"/>
          <w:b/>
          <w:color w:val="000000"/>
          <w:highlight w:val="white"/>
        </w:rPr>
        <w:t> </w:t>
      </w:r>
    </w:p>
    <w:p w:rsidR="005E07AD" w:rsidRPr="00EC10CF" w:rsidRDefault="007E3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ChaletBook" w:eastAsia="ChaletBook" w:hAnsi="ChaletBook" w:cs="ChaletBook"/>
          <w:b/>
          <w:color w:val="000000"/>
          <w:sz w:val="21"/>
          <w:szCs w:val="21"/>
        </w:rPr>
      </w:pPr>
      <w:r w:rsidRPr="00EC10CF">
        <w:rPr>
          <w:rFonts w:ascii="ChaletBook" w:eastAsia="ChaletBook" w:hAnsi="ChaletBook" w:cs="ChaletBook"/>
          <w:b/>
          <w:color w:val="000000"/>
          <w:sz w:val="21"/>
          <w:szCs w:val="21"/>
        </w:rPr>
        <w:t xml:space="preserve">Dallas, TX </w:t>
      </w:r>
      <w:r w:rsidRPr="00EC10CF">
        <w:rPr>
          <w:rFonts w:ascii="ChaletBook" w:eastAsia="ChaletBook" w:hAnsi="ChaletBook" w:cs="ChaletBook"/>
          <w:b/>
          <w:color w:val="000000"/>
          <w:sz w:val="21"/>
          <w:szCs w:val="21"/>
          <w:highlight w:val="white"/>
        </w:rPr>
        <w:t>– </w:t>
      </w:r>
      <w:r w:rsidR="005E07AD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On February 25, 2021 at 11:30am CT / 12:30pm ET, Project Transformation will host </w:t>
      </w:r>
      <w:r w:rsidR="00C24ED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a conversation </w:t>
      </w:r>
      <w:r w:rsidR="00783920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on young adult vocational discernment </w:t>
      </w:r>
      <w:r w:rsidR="00C24ED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with </w:t>
      </w:r>
      <w:r w:rsidR="005E07AD" w:rsidRPr="00EC10CF">
        <w:rPr>
          <w:rFonts w:ascii="ChaletBook" w:eastAsia="ChaletBook" w:hAnsi="ChaletBook" w:cs="ChaletBook"/>
          <w:color w:val="000000"/>
          <w:sz w:val="21"/>
          <w:szCs w:val="21"/>
        </w:rPr>
        <w:t>Dr.</w:t>
      </w:r>
      <w:r w:rsidR="00C24ED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Patrick B. Reyes as part of its “Connection and Conviction” Virtual Series. </w:t>
      </w:r>
    </w:p>
    <w:p w:rsidR="00C24ED4" w:rsidRPr="00EC10CF" w:rsidRDefault="00171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ChaletBook" w:eastAsia="ChaletBook" w:hAnsi="ChaletBook" w:cs="ChaletBook"/>
          <w:color w:val="000000"/>
          <w:sz w:val="21"/>
          <w:szCs w:val="21"/>
        </w:rPr>
      </w:pPr>
      <w:r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For many people of color living each day surrounded by violence, for whom survival is not a given, vocational discernment is more than “finding your purpose” – it’s a matter of life and death. </w:t>
      </w:r>
      <w:r w:rsidR="00C24ED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Dr. </w:t>
      </w:r>
      <w:r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Patrick B. </w:t>
      </w:r>
      <w:r w:rsidR="00C24ED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Reyes, a Chicano practical theologian, educator, and institutional strategist, will discuss what vocational discernment looks like through the lens of his personal story as a young person growing up in one of America’s most under-resourced communities. </w:t>
      </w:r>
      <w:r w:rsidRPr="00EC10CF">
        <w:rPr>
          <w:rFonts w:ascii="ChaletBook" w:eastAsia="ChaletBook" w:hAnsi="ChaletBook" w:cs="ChaletBook"/>
          <w:color w:val="000000"/>
          <w:sz w:val="21"/>
          <w:szCs w:val="21"/>
        </w:rPr>
        <w:t>Dr. Reyes serves</w:t>
      </w:r>
      <w:r w:rsidR="00DA55F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as the Senior Director of Learning Design at the Forum for Theological Exploration and is the author of the books </w:t>
      </w:r>
      <w:hyperlink r:id="rId5" w:history="1">
        <w:r w:rsidR="00DA55FC" w:rsidRPr="00EC10CF">
          <w:rPr>
            <w:rStyle w:val="Hyperlink"/>
            <w:rFonts w:ascii="ChaletBook" w:eastAsia="ChaletBook" w:hAnsi="ChaletBook" w:cs="ChaletBook"/>
            <w:i/>
            <w:sz w:val="21"/>
            <w:szCs w:val="21"/>
          </w:rPr>
          <w:t>The Purpose Gap: Empowering Communities of Color to Find Meaning and Thrive</w:t>
        </w:r>
      </w:hyperlink>
      <w:r w:rsidR="00DA55FC" w:rsidRPr="00EC10CF">
        <w:rPr>
          <w:rFonts w:ascii="ChaletBook" w:eastAsia="ChaletBook" w:hAnsi="ChaletBook" w:cs="ChaletBook"/>
          <w:i/>
          <w:color w:val="000000"/>
          <w:sz w:val="21"/>
          <w:szCs w:val="21"/>
        </w:rPr>
        <w:t xml:space="preserve"> </w:t>
      </w:r>
      <w:r w:rsidR="00DA55F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and </w:t>
      </w:r>
      <w:hyperlink r:id="rId6" w:history="1">
        <w:r w:rsidR="00DA55FC" w:rsidRPr="00EC10CF">
          <w:rPr>
            <w:rStyle w:val="Hyperlink"/>
            <w:rFonts w:ascii="ChaletBook" w:eastAsia="ChaletBook" w:hAnsi="ChaletBook" w:cs="ChaletBook"/>
            <w:i/>
            <w:sz w:val="21"/>
            <w:szCs w:val="21"/>
          </w:rPr>
          <w:t>Nobody Cries When We Die: God, Community, and Surviving to Adulthood</w:t>
        </w:r>
      </w:hyperlink>
      <w:r w:rsidR="00DA55FC" w:rsidRPr="00EC10CF">
        <w:rPr>
          <w:rFonts w:ascii="ChaletBook" w:eastAsia="ChaletBook" w:hAnsi="ChaletBook" w:cs="ChaletBook"/>
          <w:i/>
          <w:color w:val="000000"/>
          <w:sz w:val="21"/>
          <w:szCs w:val="21"/>
        </w:rPr>
        <w:t xml:space="preserve">. </w:t>
      </w:r>
    </w:p>
    <w:p w:rsidR="003405BE" w:rsidRPr="00EC10CF" w:rsidRDefault="003405BE" w:rsidP="00340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ChaletBook" w:eastAsia="ChaletBook" w:hAnsi="ChaletBook" w:cs="ChaletBook"/>
          <w:color w:val="222222"/>
          <w:sz w:val="21"/>
          <w:szCs w:val="21"/>
        </w:rPr>
      </w:pPr>
      <w:r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Eric Lindh, CEO of Project Transformation National, says, 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>“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>As an organization that guides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hundreds of 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diverse 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young adults 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>each year in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exploring God’s call on their lives, 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Dr. Reyes’ </w:t>
      </w:r>
      <w:r w:rsidR="00392559" w:rsidRPr="00EC10CF">
        <w:rPr>
          <w:rFonts w:ascii="ChaletBook" w:eastAsia="ChaletBook" w:hAnsi="ChaletBook" w:cs="ChaletBook"/>
          <w:color w:val="000000"/>
          <w:sz w:val="21"/>
          <w:szCs w:val="21"/>
        </w:rPr>
        <w:t>powerful</w:t>
      </w:r>
      <w:r w:rsidR="00AC2BA9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</w:t>
      </w:r>
      <w:r w:rsidR="003556E4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story and perspective on vocational discernment has 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inspired us to re-examine how we </w:t>
      </w:r>
      <w:r w:rsidR="00783920" w:rsidRPr="00EC10CF">
        <w:rPr>
          <w:rFonts w:ascii="ChaletBook" w:eastAsia="ChaletBook" w:hAnsi="ChaletBook" w:cs="ChaletBook"/>
          <w:color w:val="000000"/>
          <w:sz w:val="21"/>
          <w:szCs w:val="21"/>
        </w:rPr>
        <w:t>understand</w:t>
      </w:r>
      <w:r w:rsidR="00A603CC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 vocation and create spaces that invite young adults from all backgrounds </w:t>
      </w:r>
      <w:r w:rsidR="00AC2BA9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to discern their vocation and </w:t>
      </w:r>
      <w:r w:rsidR="00392559" w:rsidRPr="00EC10CF">
        <w:rPr>
          <w:rFonts w:ascii="ChaletBook" w:eastAsia="ChaletBook" w:hAnsi="ChaletBook" w:cs="ChaletBook"/>
          <w:color w:val="000000"/>
          <w:sz w:val="21"/>
          <w:szCs w:val="21"/>
        </w:rPr>
        <w:t>how God is calling them to life</w:t>
      </w:r>
      <w:r w:rsidR="00AC2BA9" w:rsidRPr="00EC10CF">
        <w:rPr>
          <w:rFonts w:ascii="ChaletBook" w:eastAsia="ChaletBook" w:hAnsi="ChaletBook" w:cs="ChaletBook"/>
          <w:color w:val="000000"/>
          <w:sz w:val="21"/>
          <w:szCs w:val="21"/>
        </w:rPr>
        <w:t>.”</w:t>
      </w:r>
    </w:p>
    <w:p w:rsidR="007E3623" w:rsidRPr="00EC10CF" w:rsidRDefault="007E3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rFonts w:ascii="ChaletBook" w:eastAsia="ChaletBook" w:hAnsi="ChaletBook" w:cs="ChaletBook"/>
          <w:color w:val="000000"/>
          <w:sz w:val="21"/>
          <w:szCs w:val="21"/>
        </w:rPr>
      </w:pPr>
      <w:r w:rsidRPr="00EC10CF">
        <w:rPr>
          <w:rFonts w:ascii="ChaletBook" w:eastAsia="ChaletBook" w:hAnsi="ChaletBook" w:cs="ChaletBook"/>
          <w:color w:val="000000"/>
          <w:sz w:val="21"/>
          <w:szCs w:val="21"/>
        </w:rPr>
        <w:t>T</w:t>
      </w:r>
      <w:r w:rsidR="00AC2BA9" w:rsidRPr="00EC10CF">
        <w:rPr>
          <w:rFonts w:ascii="ChaletBook" w:eastAsia="ChaletBook" w:hAnsi="ChaletBook" w:cs="ChaletBook"/>
          <w:color w:val="000000"/>
          <w:sz w:val="21"/>
          <w:szCs w:val="21"/>
        </w:rPr>
        <w:t xml:space="preserve">o register for the virtual event, go to: </w:t>
      </w:r>
      <w:hyperlink r:id="rId7" w:history="1">
        <w:r w:rsidR="00AC2BA9" w:rsidRPr="00EC10CF">
          <w:rPr>
            <w:rStyle w:val="Hyperlink"/>
            <w:rFonts w:ascii="ChaletBook" w:eastAsia="ChaletBook" w:hAnsi="ChaletBook" w:cs="ChaletBook"/>
            <w:sz w:val="21"/>
            <w:szCs w:val="21"/>
          </w:rPr>
          <w:t>https://us02web.zoom.us/webinar/register/WN_HGlTnE2TSeCUNnjjhG9rCA</w:t>
        </w:r>
      </w:hyperlink>
    </w:p>
    <w:p w:rsidR="00557B71" w:rsidRPr="00EC10CF" w:rsidRDefault="007E3623">
      <w:pPr>
        <w:rPr>
          <w:rFonts w:ascii="ChaletBook" w:eastAsia="ChaletBook" w:hAnsi="ChaletBook" w:cs="ChaletBook"/>
          <w:color w:val="222222"/>
          <w:sz w:val="21"/>
          <w:szCs w:val="21"/>
        </w:rPr>
      </w:pPr>
      <w:r w:rsidRPr="00EC10CF">
        <w:rPr>
          <w:rFonts w:ascii="ChaletBook" w:eastAsia="ChaletBook" w:hAnsi="ChaletBook" w:cs="ChaletBook"/>
          <w:color w:val="222222"/>
          <w:sz w:val="21"/>
          <w:szCs w:val="21"/>
        </w:rPr>
        <w:t xml:space="preserve">To learn more, please visit </w:t>
      </w:r>
      <w:hyperlink r:id="rId8" w:history="1">
        <w:r w:rsidR="00AC2BA9" w:rsidRPr="00EC10CF">
          <w:rPr>
            <w:rStyle w:val="Hyperlink"/>
            <w:rFonts w:ascii="ChaletBook" w:eastAsia="ChaletBook" w:hAnsi="ChaletBook" w:cs="ChaletBook"/>
            <w:sz w:val="21"/>
            <w:szCs w:val="21"/>
          </w:rPr>
          <w:t>https://projecttransformation.org/</w:t>
        </w:r>
      </w:hyperlink>
      <w:r w:rsidRPr="00EC10CF">
        <w:rPr>
          <w:rFonts w:ascii="ChaletBook" w:eastAsia="ChaletBook" w:hAnsi="ChaletBook" w:cs="ChaletBook"/>
          <w:color w:val="222222"/>
          <w:sz w:val="21"/>
          <w:szCs w:val="21"/>
        </w:rPr>
        <w:t xml:space="preserve"> or contact</w:t>
      </w:r>
      <w:r w:rsidR="0098047B" w:rsidRPr="00EC10CF">
        <w:rPr>
          <w:rFonts w:ascii="ChaletBook" w:eastAsia="ChaletBook" w:hAnsi="ChaletBook" w:cs="ChaletBook"/>
          <w:color w:val="222222"/>
          <w:sz w:val="21"/>
          <w:szCs w:val="21"/>
        </w:rPr>
        <w:t xml:space="preserve"> Eric Lindh</w:t>
      </w:r>
      <w:r w:rsidRPr="00EC10CF">
        <w:rPr>
          <w:rFonts w:ascii="ChaletBook" w:eastAsia="ChaletBook" w:hAnsi="ChaletBook" w:cs="ChaletBook"/>
          <w:color w:val="222222"/>
          <w:sz w:val="21"/>
          <w:szCs w:val="21"/>
        </w:rPr>
        <w:t xml:space="preserve"> at </w:t>
      </w:r>
      <w:hyperlink r:id="rId9" w:history="1">
        <w:r w:rsidR="0098047B" w:rsidRPr="00EC10CF">
          <w:rPr>
            <w:rStyle w:val="Hyperlink"/>
            <w:rFonts w:ascii="ChaletBook" w:eastAsia="ChaletBook" w:hAnsi="ChaletBook" w:cs="ChaletBook"/>
            <w:sz w:val="21"/>
            <w:szCs w:val="21"/>
          </w:rPr>
          <w:t>lindh@projecttransformation.org</w:t>
        </w:r>
      </w:hyperlink>
      <w:r w:rsidR="0098047B" w:rsidRPr="00EC10CF">
        <w:rPr>
          <w:rFonts w:ascii="ChaletBook" w:eastAsia="ChaletBook" w:hAnsi="ChaletBook" w:cs="ChaletBook"/>
          <w:color w:val="222222"/>
          <w:sz w:val="21"/>
          <w:szCs w:val="21"/>
        </w:rPr>
        <w:t xml:space="preserve">. </w:t>
      </w:r>
    </w:p>
    <w:p w:rsidR="00557B71" w:rsidRPr="00EC10CF" w:rsidRDefault="00557B71">
      <w:pPr>
        <w:rPr>
          <w:rFonts w:ascii="ChaletBook" w:eastAsia="ChaletBook" w:hAnsi="ChaletBook" w:cs="ChaletBook"/>
          <w:color w:val="000000"/>
          <w:sz w:val="21"/>
          <w:szCs w:val="21"/>
          <w:highlight w:val="white"/>
        </w:rPr>
      </w:pPr>
    </w:p>
    <w:p w:rsidR="00557B71" w:rsidRPr="00EC10CF" w:rsidRDefault="007E3623">
      <w:pPr>
        <w:rPr>
          <w:rFonts w:ascii="ChaletBook" w:eastAsia="ChaletBook" w:hAnsi="ChaletBook" w:cs="ChaletBook"/>
          <w:color w:val="222222"/>
          <w:sz w:val="21"/>
          <w:szCs w:val="21"/>
        </w:rPr>
      </w:pPr>
      <w:r w:rsidRPr="00EC10CF">
        <w:rPr>
          <w:rFonts w:ascii="ChaletBook" w:eastAsia="ChaletBook" w:hAnsi="ChaletBook" w:cs="ChaletBook"/>
          <w:color w:val="000000"/>
          <w:sz w:val="21"/>
          <w:szCs w:val="21"/>
          <w:highlight w:val="white"/>
        </w:rPr>
        <w:t>About Project Transformation:</w:t>
      </w:r>
    </w:p>
    <w:p w:rsidR="00EC10CF" w:rsidRPr="00EC10CF" w:rsidRDefault="00392559" w:rsidP="00E86A11">
      <w:pPr>
        <w:spacing w:after="240"/>
        <w:rPr>
          <w:rFonts w:ascii="ChaletBook" w:eastAsia="ChaletBook" w:hAnsi="ChaletBook" w:cs="ChaletBook"/>
          <w:sz w:val="21"/>
          <w:szCs w:val="21"/>
        </w:rPr>
      </w:pPr>
      <w:r w:rsidRPr="00EC10CF">
        <w:rPr>
          <w:rFonts w:ascii="ChaletBook" w:eastAsia="ChaletBook" w:hAnsi="ChaletBook" w:cs="ChaletBook"/>
          <w:sz w:val="21"/>
          <w:szCs w:val="21"/>
        </w:rPr>
        <w:t xml:space="preserve">Project Transformation exists to transform communities by engaging children, college-age young adults, and churches in purposeful relationships. </w:t>
      </w:r>
      <w:r w:rsidR="00E86A11" w:rsidRPr="00EC10CF">
        <w:rPr>
          <w:rFonts w:ascii="ChaletBook" w:eastAsia="ChaletBook" w:hAnsi="ChaletBook" w:cs="ChaletBook"/>
          <w:sz w:val="21"/>
          <w:szCs w:val="21"/>
        </w:rPr>
        <w:t>Through a national network of affiliated chapters, Project Transformation</w:t>
      </w:r>
      <w:r w:rsidR="00212E04" w:rsidRPr="00EC10CF">
        <w:rPr>
          <w:rFonts w:ascii="ChaletBook" w:eastAsia="ChaletBook" w:hAnsi="ChaletBook" w:cs="ChaletBook"/>
          <w:sz w:val="21"/>
          <w:szCs w:val="21"/>
        </w:rPr>
        <w:t xml:space="preserve"> </w:t>
      </w:r>
      <w:r w:rsidR="00EC10CF" w:rsidRPr="00EC10CF">
        <w:rPr>
          <w:rFonts w:ascii="ChaletBook" w:eastAsia="ChaletBook" w:hAnsi="ChaletBook" w:cs="ChaletBook"/>
          <w:sz w:val="21"/>
          <w:szCs w:val="21"/>
        </w:rPr>
        <w:t>provides leadership development and ministry exploration experiences for young adults, who in turn, implement holistic programs for children</w:t>
      </w:r>
      <w:r w:rsidR="00EC10CF">
        <w:rPr>
          <w:rFonts w:ascii="ChaletBook" w:eastAsia="ChaletBook" w:hAnsi="ChaletBook" w:cs="ChaletBook"/>
          <w:sz w:val="21"/>
          <w:szCs w:val="21"/>
        </w:rPr>
        <w:t xml:space="preserve">. Programs are hosted in local churches, helping </w:t>
      </w:r>
      <w:r w:rsidR="002D5CB9">
        <w:rPr>
          <w:rFonts w:ascii="ChaletBook" w:eastAsia="ChaletBook" w:hAnsi="ChaletBook" w:cs="ChaletBook"/>
          <w:sz w:val="21"/>
          <w:szCs w:val="21"/>
        </w:rPr>
        <w:t xml:space="preserve">them to connect </w:t>
      </w:r>
      <w:bookmarkStart w:id="0" w:name="_GoBack"/>
      <w:bookmarkEnd w:id="0"/>
      <w:r w:rsidR="00EC10CF">
        <w:rPr>
          <w:rFonts w:ascii="ChaletBook" w:eastAsia="ChaletBook" w:hAnsi="ChaletBook" w:cs="ChaletBook"/>
          <w:sz w:val="21"/>
          <w:szCs w:val="21"/>
        </w:rPr>
        <w:t xml:space="preserve">with their community. </w:t>
      </w:r>
    </w:p>
    <w:p w:rsidR="00557B71" w:rsidRDefault="007E3623" w:rsidP="00E86A11">
      <w:pPr>
        <w:spacing w:after="240"/>
        <w:jc w:val="center"/>
        <w:rPr>
          <w:rFonts w:ascii="ChaletBook" w:eastAsia="ChaletBook" w:hAnsi="ChaletBook" w:cs="ChaletBook"/>
          <w:color w:val="222222"/>
        </w:rPr>
      </w:pPr>
      <w:r>
        <w:rPr>
          <w:rFonts w:ascii="ChaletBook" w:eastAsia="ChaletBook" w:hAnsi="ChaletBook" w:cs="ChaletBook"/>
          <w:color w:val="000000"/>
        </w:rPr>
        <w:t>###</w:t>
      </w:r>
    </w:p>
    <w:sectPr w:rsidR="00557B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etBook">
    <w:panose1 w:val="02000500040000020004"/>
    <w:charset w:val="00"/>
    <w:family w:val="modern"/>
    <w:notTrueType/>
    <w:pitch w:val="variable"/>
    <w:sig w:usb0="0000008F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71"/>
    <w:rsid w:val="0017165E"/>
    <w:rsid w:val="00212E04"/>
    <w:rsid w:val="002D5CB9"/>
    <w:rsid w:val="003405BE"/>
    <w:rsid w:val="003556E4"/>
    <w:rsid w:val="00392559"/>
    <w:rsid w:val="00557B71"/>
    <w:rsid w:val="005B2C68"/>
    <w:rsid w:val="005E07AD"/>
    <w:rsid w:val="00605263"/>
    <w:rsid w:val="006A1E6F"/>
    <w:rsid w:val="00783920"/>
    <w:rsid w:val="007E3623"/>
    <w:rsid w:val="0098047B"/>
    <w:rsid w:val="00A603CC"/>
    <w:rsid w:val="00AC2BA9"/>
    <w:rsid w:val="00C24ED4"/>
    <w:rsid w:val="00C610A7"/>
    <w:rsid w:val="00DA55FC"/>
    <w:rsid w:val="00E86A11"/>
    <w:rsid w:val="00E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0BE3D-715A-4B2C-AB72-0E3B359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804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transformat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webinar/register/WN_HGlTnE2TSeCUNnjjhG9r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Nobody-Cries-When-Die-Community/dp/0827225318/ref=sr_1_1?dchild=1&amp;keywords=patrick+reyes&amp;qid=1611856415&amp;sr=8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Purpose-Gap-Empowering-Communities-Meaning/dp/066426670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mailto:lindh@projecttransform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Lindh.</dc:creator>
  <cp:lastModifiedBy>Eric Lindh.</cp:lastModifiedBy>
  <cp:revision>3</cp:revision>
  <dcterms:created xsi:type="dcterms:W3CDTF">2021-02-05T17:35:00Z</dcterms:created>
  <dcterms:modified xsi:type="dcterms:W3CDTF">2021-02-05T20:46:00Z</dcterms:modified>
</cp:coreProperties>
</file>